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10E23" w14:textId="77777777" w:rsidR="001D74B2" w:rsidRDefault="001D74B2" w:rsidP="00E9704C">
      <w:pPr>
        <w:jc w:val="center"/>
        <w:rPr>
          <w:b/>
        </w:rPr>
      </w:pPr>
      <w:bookmarkStart w:id="0" w:name="_GoBack"/>
      <w:bookmarkEnd w:id="0"/>
    </w:p>
    <w:p w14:paraId="67EB78BF" w14:textId="7C62B61A" w:rsidR="00E9704C" w:rsidRPr="008F36BB" w:rsidRDefault="00E9704C" w:rsidP="00E9704C">
      <w:pPr>
        <w:jc w:val="center"/>
        <w:rPr>
          <w:b/>
        </w:rPr>
      </w:pPr>
      <w:r w:rsidRPr="008F36BB">
        <w:rPr>
          <w:b/>
        </w:rPr>
        <w:t>TOWNSHIP OF FREDON</w:t>
      </w:r>
    </w:p>
    <w:p w14:paraId="4F841D83" w14:textId="61B135D3" w:rsidR="00E9704C" w:rsidRPr="00A45F0B" w:rsidRDefault="00E9704C" w:rsidP="00E9704C">
      <w:pPr>
        <w:jc w:val="center"/>
        <w:rPr>
          <w:b/>
        </w:rPr>
      </w:pPr>
      <w:r w:rsidRPr="00A45F0B">
        <w:rPr>
          <w:b/>
        </w:rPr>
        <w:t xml:space="preserve">RESOLUTION </w:t>
      </w:r>
      <w:r w:rsidR="00A45F0B" w:rsidRPr="00A45F0B">
        <w:rPr>
          <w:b/>
        </w:rPr>
        <w:t>202</w:t>
      </w:r>
      <w:r w:rsidR="00825846">
        <w:rPr>
          <w:b/>
        </w:rPr>
        <w:t>4</w:t>
      </w:r>
      <w:r w:rsidR="00A45F0B" w:rsidRPr="00A45F0B">
        <w:rPr>
          <w:b/>
        </w:rPr>
        <w:t>-</w:t>
      </w:r>
      <w:r w:rsidR="00F05B95">
        <w:rPr>
          <w:b/>
        </w:rPr>
        <w:t>3</w:t>
      </w:r>
      <w:r w:rsidR="00D31254">
        <w:rPr>
          <w:b/>
        </w:rPr>
        <w:t>3</w:t>
      </w:r>
    </w:p>
    <w:p w14:paraId="1A6D1A89" w14:textId="47B836F2" w:rsidR="00E9704C" w:rsidRDefault="00E9704C" w:rsidP="00E9704C">
      <w:pPr>
        <w:jc w:val="center"/>
        <w:rPr>
          <w:b/>
          <w:bCs/>
        </w:rPr>
      </w:pPr>
    </w:p>
    <w:p w14:paraId="0120C0DA" w14:textId="77777777" w:rsidR="001D74B2" w:rsidRPr="001707B6" w:rsidRDefault="001D74B2" w:rsidP="001707B6">
      <w:pPr>
        <w:jc w:val="center"/>
        <w:rPr>
          <w:b/>
          <w:bCs/>
        </w:rPr>
      </w:pPr>
    </w:p>
    <w:p w14:paraId="2FB2F6CC" w14:textId="10854CF9" w:rsidR="001707B6" w:rsidRPr="00D77557" w:rsidRDefault="001707B6" w:rsidP="00D77557">
      <w:pPr>
        <w:pStyle w:val="BodyTextIndent3"/>
        <w:ind w:firstLine="0"/>
        <w:jc w:val="center"/>
        <w:rPr>
          <w:rFonts w:ascii="Georgia" w:hAnsi="Georgia"/>
          <w:b/>
          <w:bCs/>
          <w:sz w:val="24"/>
          <w:szCs w:val="24"/>
        </w:rPr>
      </w:pPr>
      <w:r w:rsidRPr="00D77557">
        <w:rPr>
          <w:rFonts w:ascii="Georgia" w:hAnsi="Georgia"/>
          <w:b/>
          <w:bCs/>
          <w:sz w:val="24"/>
          <w:szCs w:val="24"/>
        </w:rPr>
        <w:t>A RESOLUTION AUTHORIZING THE READING OF THE 202</w:t>
      </w:r>
      <w:r w:rsidR="00825846" w:rsidRPr="00D77557">
        <w:rPr>
          <w:rFonts w:ascii="Georgia" w:hAnsi="Georgia"/>
          <w:b/>
          <w:bCs/>
          <w:sz w:val="24"/>
          <w:szCs w:val="24"/>
        </w:rPr>
        <w:t>4</w:t>
      </w:r>
    </w:p>
    <w:p w14:paraId="26D1B560" w14:textId="4E911A83" w:rsidR="00E9704C" w:rsidRDefault="001707B6" w:rsidP="00D77557">
      <w:pPr>
        <w:pStyle w:val="BodyTextIndent3"/>
        <w:spacing w:line="360" w:lineRule="auto"/>
        <w:ind w:firstLine="0"/>
        <w:jc w:val="center"/>
        <w:rPr>
          <w:rFonts w:ascii="Georgia" w:hAnsi="Georgia"/>
          <w:b/>
          <w:bCs/>
          <w:sz w:val="24"/>
          <w:szCs w:val="24"/>
        </w:rPr>
      </w:pPr>
      <w:r w:rsidRPr="00D77557">
        <w:rPr>
          <w:rFonts w:ascii="Georgia" w:hAnsi="Georgia"/>
          <w:b/>
          <w:bCs/>
          <w:sz w:val="24"/>
          <w:szCs w:val="24"/>
        </w:rPr>
        <w:t xml:space="preserve"> BUDGET BY TITLE ONLY</w:t>
      </w:r>
    </w:p>
    <w:p w14:paraId="620EA691" w14:textId="77777777" w:rsidR="00D77557" w:rsidRPr="00D77557" w:rsidRDefault="00D77557" w:rsidP="00D77557">
      <w:pPr>
        <w:pStyle w:val="BodyTextIndent3"/>
        <w:spacing w:line="360" w:lineRule="auto"/>
        <w:ind w:firstLine="0"/>
        <w:jc w:val="center"/>
        <w:rPr>
          <w:rFonts w:ascii="Georgia" w:hAnsi="Georgia"/>
          <w:b/>
          <w:bCs/>
          <w:sz w:val="24"/>
          <w:szCs w:val="24"/>
        </w:rPr>
      </w:pPr>
    </w:p>
    <w:p w14:paraId="424435F5" w14:textId="61284AB5" w:rsidR="00E9704C" w:rsidRPr="00D77557" w:rsidRDefault="001707B6" w:rsidP="005E40DD">
      <w:pPr>
        <w:pStyle w:val="BodyTextIndent3"/>
        <w:spacing w:line="360" w:lineRule="auto"/>
        <w:ind w:firstLine="720"/>
        <w:jc w:val="both"/>
        <w:rPr>
          <w:rFonts w:ascii="Georgia" w:hAnsi="Georgia"/>
        </w:rPr>
      </w:pPr>
      <w:r w:rsidRPr="00D77557">
        <w:rPr>
          <w:rFonts w:ascii="Georgia" w:hAnsi="Georgia"/>
        </w:rPr>
        <w:t>WHEREAS, N.J.SA. 40A:4-8 provides that the budget be read by title only at the time of the public hearing if a resolution is passed by not less than a majority of the full governing body, providing that at least one week prior to the date of hearing a complete copy of the approved budget as advertised has been posted in Town Hall and copies have been made available by the Township Clerk to persons requiring them; and</w:t>
      </w:r>
    </w:p>
    <w:p w14:paraId="61C6E0D6" w14:textId="77777777" w:rsidR="001707B6" w:rsidRPr="00D77557" w:rsidRDefault="001707B6" w:rsidP="005E40DD">
      <w:pPr>
        <w:pStyle w:val="BodyTextIndent3"/>
        <w:spacing w:line="360" w:lineRule="auto"/>
        <w:ind w:firstLine="720"/>
        <w:jc w:val="both"/>
        <w:rPr>
          <w:rFonts w:ascii="Georgia" w:hAnsi="Georgia"/>
          <w:sz w:val="24"/>
        </w:rPr>
      </w:pPr>
    </w:p>
    <w:p w14:paraId="5FA518C5" w14:textId="77777777" w:rsidR="001707B6" w:rsidRPr="00D77557" w:rsidRDefault="001707B6" w:rsidP="005E40DD">
      <w:pPr>
        <w:pStyle w:val="BodyTextIndent2"/>
        <w:spacing w:after="180" w:line="360" w:lineRule="auto"/>
        <w:ind w:firstLine="0"/>
        <w:jc w:val="both"/>
        <w:rPr>
          <w:rFonts w:ascii="Georgia" w:hAnsi="Georgia"/>
        </w:rPr>
      </w:pPr>
      <w:r w:rsidRPr="00D77557">
        <w:rPr>
          <w:rFonts w:ascii="Georgia" w:hAnsi="Georgia"/>
        </w:rPr>
        <w:t xml:space="preserve">and WHEREAS, these two conditions have been met. </w:t>
      </w:r>
    </w:p>
    <w:p w14:paraId="26FB5622" w14:textId="7EA96475" w:rsidR="001707B6" w:rsidRPr="00D77557" w:rsidRDefault="00E9704C" w:rsidP="005E40DD">
      <w:pPr>
        <w:spacing w:line="360" w:lineRule="auto"/>
        <w:rPr>
          <w:rFonts w:ascii="Georgia" w:hAnsi="Georgia"/>
        </w:rPr>
      </w:pPr>
      <w:r w:rsidRPr="00D77557">
        <w:rPr>
          <w:rFonts w:ascii="Georgia" w:hAnsi="Georgia"/>
        </w:rPr>
        <w:t xml:space="preserve">NOW, THEREFORE BE IT RESOLVED, That the </w:t>
      </w:r>
      <w:r w:rsidRPr="00D77557">
        <w:rPr>
          <w:rFonts w:ascii="Georgia" w:hAnsi="Georgia"/>
          <w:iCs/>
        </w:rPr>
        <w:t>Township Committee</w:t>
      </w:r>
      <w:r w:rsidRPr="00D77557">
        <w:rPr>
          <w:rFonts w:ascii="Georgia" w:hAnsi="Georgia"/>
        </w:rPr>
        <w:t xml:space="preserve"> of the</w:t>
      </w:r>
      <w:r w:rsidRPr="00D77557">
        <w:rPr>
          <w:rFonts w:ascii="Georgia" w:hAnsi="Georgia"/>
          <w:i/>
          <w:iCs/>
        </w:rPr>
        <w:t xml:space="preserve"> </w:t>
      </w:r>
      <w:r w:rsidRPr="00D77557">
        <w:rPr>
          <w:rFonts w:ascii="Georgia" w:hAnsi="Georgia"/>
          <w:iCs/>
        </w:rPr>
        <w:t>Township of Fredon</w:t>
      </w:r>
      <w:r w:rsidRPr="00D77557">
        <w:rPr>
          <w:rFonts w:ascii="Georgia" w:hAnsi="Georgia"/>
        </w:rPr>
        <w:t xml:space="preserve">, </w:t>
      </w:r>
      <w:r w:rsidR="001707B6" w:rsidRPr="00D77557">
        <w:rPr>
          <w:rFonts w:ascii="Georgia" w:hAnsi="Georgia"/>
        </w:rPr>
        <w:t>County of Sussex, State of New Jersey that the 20</w:t>
      </w:r>
      <w:r w:rsidR="00C008D7" w:rsidRPr="00D77557">
        <w:rPr>
          <w:rFonts w:ascii="Georgia" w:hAnsi="Georgia"/>
        </w:rPr>
        <w:t>2</w:t>
      </w:r>
      <w:r w:rsidR="00825846" w:rsidRPr="00D77557">
        <w:rPr>
          <w:rFonts w:ascii="Georgia" w:hAnsi="Georgia"/>
        </w:rPr>
        <w:t>4</w:t>
      </w:r>
      <w:r w:rsidR="001707B6" w:rsidRPr="00D77557">
        <w:rPr>
          <w:rFonts w:ascii="Georgia" w:hAnsi="Georgia"/>
        </w:rPr>
        <w:t xml:space="preserve"> Municipal Budget shall be read by title only. </w:t>
      </w:r>
    </w:p>
    <w:p w14:paraId="6B76D801" w14:textId="13240D80" w:rsidR="00E9704C" w:rsidRPr="00D77557" w:rsidRDefault="00E9704C" w:rsidP="005E40DD">
      <w:pPr>
        <w:pStyle w:val="BodyTextIndent2"/>
        <w:spacing w:after="180" w:line="360" w:lineRule="auto"/>
        <w:ind w:firstLine="720"/>
        <w:jc w:val="both"/>
        <w:rPr>
          <w:rFonts w:ascii="Georgia" w:hAnsi="Georgia"/>
        </w:rPr>
      </w:pPr>
    </w:p>
    <w:p w14:paraId="49499B7E" w14:textId="33456C7D" w:rsidR="00E9704C" w:rsidRPr="00D77557" w:rsidRDefault="001707B6" w:rsidP="005E40DD">
      <w:pPr>
        <w:spacing w:after="180" w:line="360" w:lineRule="auto"/>
        <w:jc w:val="both"/>
        <w:rPr>
          <w:rFonts w:ascii="Georgia" w:hAnsi="Georgia"/>
          <w:i/>
          <w:iCs/>
          <w:szCs w:val="16"/>
        </w:rPr>
      </w:pPr>
      <w:proofErr w:type="gramStart"/>
      <w:r w:rsidRPr="00D77557">
        <w:rPr>
          <w:rFonts w:ascii="Georgia" w:hAnsi="Georgia"/>
          <w:szCs w:val="16"/>
        </w:rPr>
        <w:t>Certified to be a true and correct copy of a resolution by the Township Committee of the Township of Fredon at its Meeting on</w:t>
      </w:r>
      <w:r w:rsidR="00E9704C" w:rsidRPr="00D77557">
        <w:rPr>
          <w:rFonts w:ascii="Georgia" w:hAnsi="Georgia"/>
          <w:szCs w:val="16"/>
        </w:rPr>
        <w:t xml:space="preserve"> </w:t>
      </w:r>
      <w:r w:rsidR="00D77557">
        <w:rPr>
          <w:rFonts w:ascii="Georgia" w:hAnsi="Georgia"/>
          <w:iCs/>
          <w:szCs w:val="16"/>
        </w:rPr>
        <w:t>March 13</w:t>
      </w:r>
      <w:r w:rsidR="00A45F0B" w:rsidRPr="00D77557">
        <w:rPr>
          <w:rFonts w:ascii="Georgia" w:hAnsi="Georgia"/>
          <w:iCs/>
          <w:szCs w:val="16"/>
        </w:rPr>
        <w:t>, 202</w:t>
      </w:r>
      <w:r w:rsidR="00A06065" w:rsidRPr="00D77557">
        <w:rPr>
          <w:rFonts w:ascii="Georgia" w:hAnsi="Georgia"/>
          <w:iCs/>
          <w:szCs w:val="16"/>
        </w:rPr>
        <w:t>3</w:t>
      </w:r>
      <w:r w:rsidR="00E9704C" w:rsidRPr="00D77557">
        <w:rPr>
          <w:rFonts w:ascii="Georgia" w:hAnsi="Georgia"/>
          <w:i/>
          <w:iCs/>
          <w:szCs w:val="16"/>
        </w:rPr>
        <w:t>.</w:t>
      </w:r>
      <w:proofErr w:type="gramEnd"/>
    </w:p>
    <w:p w14:paraId="64348249" w14:textId="535BA87F" w:rsidR="00E01102" w:rsidRPr="00D77557" w:rsidRDefault="00E01102" w:rsidP="005E40DD">
      <w:pPr>
        <w:spacing w:line="360" w:lineRule="auto"/>
        <w:rPr>
          <w:rFonts w:ascii="Georgia" w:hAnsi="Georgia"/>
          <w:u w:val="single"/>
        </w:rPr>
      </w:pPr>
      <w:r w:rsidRPr="00D77557">
        <w:rPr>
          <w:rFonts w:ascii="Georgia" w:hAnsi="Georgia"/>
          <w:u w:val="single"/>
        </w:rPr>
        <w:t>ROLL CALL</w:t>
      </w:r>
    </w:p>
    <w:p w14:paraId="3F6ACABB" w14:textId="4D7722EE" w:rsidR="00E01102" w:rsidRPr="00D77557" w:rsidRDefault="00E01102" w:rsidP="005E40DD">
      <w:pPr>
        <w:spacing w:line="360" w:lineRule="auto"/>
        <w:rPr>
          <w:rFonts w:ascii="Georgia" w:hAnsi="Georgia"/>
        </w:rPr>
      </w:pPr>
      <w:r w:rsidRPr="00D77557">
        <w:rPr>
          <w:rFonts w:ascii="Georgia" w:hAnsi="Georgia"/>
        </w:rPr>
        <w:t xml:space="preserve">AYES: </w:t>
      </w:r>
    </w:p>
    <w:p w14:paraId="003E505F" w14:textId="56E8E374" w:rsidR="001707B6" w:rsidRPr="00D77557" w:rsidRDefault="00E01102" w:rsidP="005E40DD">
      <w:pPr>
        <w:spacing w:line="360" w:lineRule="auto"/>
        <w:rPr>
          <w:rFonts w:ascii="Georgia" w:hAnsi="Georgia"/>
        </w:rPr>
      </w:pPr>
      <w:r w:rsidRPr="00D77557">
        <w:rPr>
          <w:rFonts w:ascii="Georgia" w:hAnsi="Georgia"/>
        </w:rPr>
        <w:t>NAYS:</w:t>
      </w:r>
    </w:p>
    <w:p w14:paraId="27DF17CD" w14:textId="77777777" w:rsidR="00E9704C" w:rsidRPr="00D77557" w:rsidRDefault="00E9704C" w:rsidP="00E9704C">
      <w:pPr>
        <w:rPr>
          <w:rFonts w:ascii="Georgia" w:hAnsi="Georgia"/>
          <w:szCs w:val="16"/>
        </w:rPr>
      </w:pPr>
    </w:p>
    <w:p w14:paraId="34A0E3F2" w14:textId="77777777" w:rsidR="00E9704C" w:rsidRPr="00D77557" w:rsidRDefault="00E9704C" w:rsidP="00E9704C">
      <w:pPr>
        <w:rPr>
          <w:rFonts w:ascii="Georgia" w:hAnsi="Georgia"/>
          <w:szCs w:val="16"/>
        </w:rPr>
      </w:pPr>
    </w:p>
    <w:p w14:paraId="1B5597E7" w14:textId="77777777" w:rsidR="00E9704C" w:rsidRPr="00D77557" w:rsidRDefault="00E9704C" w:rsidP="00E9704C">
      <w:pPr>
        <w:rPr>
          <w:rFonts w:ascii="Georgia" w:hAnsi="Georgia"/>
          <w:szCs w:val="16"/>
        </w:rPr>
      </w:pPr>
      <w:r w:rsidRPr="00D77557">
        <w:rPr>
          <w:rFonts w:ascii="Georgia" w:hAnsi="Georgia"/>
          <w:szCs w:val="16"/>
        </w:rPr>
        <w:tab/>
      </w:r>
      <w:r w:rsidRPr="00D77557">
        <w:rPr>
          <w:rFonts w:ascii="Georgia" w:hAnsi="Georgia"/>
          <w:szCs w:val="16"/>
        </w:rPr>
        <w:tab/>
      </w:r>
      <w:r w:rsidRPr="00D77557">
        <w:rPr>
          <w:rFonts w:ascii="Georgia" w:hAnsi="Georgia"/>
          <w:szCs w:val="16"/>
        </w:rPr>
        <w:tab/>
      </w:r>
      <w:r w:rsidRPr="00D77557">
        <w:rPr>
          <w:rFonts w:ascii="Georgia" w:hAnsi="Georgia"/>
          <w:szCs w:val="16"/>
        </w:rPr>
        <w:tab/>
      </w:r>
      <w:r w:rsidRPr="00D77557">
        <w:rPr>
          <w:rFonts w:ascii="Georgia" w:hAnsi="Georgia"/>
          <w:szCs w:val="16"/>
        </w:rPr>
        <w:tab/>
      </w:r>
      <w:r w:rsidRPr="00D77557">
        <w:rPr>
          <w:rFonts w:ascii="Georgia" w:hAnsi="Georgia"/>
          <w:szCs w:val="16"/>
        </w:rPr>
        <w:tab/>
        <w:t>_______________________________</w:t>
      </w:r>
    </w:p>
    <w:p w14:paraId="77887FF7" w14:textId="5A5C46C4" w:rsidR="001D74B2" w:rsidRPr="00D77557" w:rsidRDefault="00A45F0B" w:rsidP="00E9704C">
      <w:pPr>
        <w:ind w:left="3600" w:firstLine="720"/>
        <w:rPr>
          <w:rFonts w:ascii="Georgia" w:hAnsi="Georgia"/>
        </w:rPr>
      </w:pPr>
      <w:r w:rsidRPr="00D77557">
        <w:rPr>
          <w:rFonts w:ascii="Georgia" w:hAnsi="Georgia"/>
        </w:rPr>
        <w:t>Suzanne Boland, RMC</w:t>
      </w:r>
    </w:p>
    <w:p w14:paraId="3DB13C5B" w14:textId="3A82EE0D" w:rsidR="00E9704C" w:rsidRPr="00D77557" w:rsidRDefault="00A45F0B" w:rsidP="00E9704C">
      <w:pPr>
        <w:ind w:left="3600" w:firstLine="720"/>
        <w:rPr>
          <w:rFonts w:ascii="Georgia" w:hAnsi="Georgia"/>
        </w:rPr>
      </w:pPr>
      <w:r w:rsidRPr="00D77557">
        <w:rPr>
          <w:rFonts w:ascii="Georgia" w:hAnsi="Georgia"/>
        </w:rPr>
        <w:t>M</w:t>
      </w:r>
      <w:r w:rsidR="001D74B2" w:rsidRPr="00D77557">
        <w:rPr>
          <w:rFonts w:ascii="Georgia" w:hAnsi="Georgia"/>
        </w:rPr>
        <w:t xml:space="preserve">unicipal </w:t>
      </w:r>
      <w:r w:rsidR="00E9704C" w:rsidRPr="00D77557">
        <w:rPr>
          <w:rFonts w:ascii="Georgia" w:hAnsi="Georgia"/>
        </w:rPr>
        <w:t xml:space="preserve">Clerk </w:t>
      </w:r>
    </w:p>
    <w:p w14:paraId="536534D1" w14:textId="77777777" w:rsidR="00E9704C" w:rsidRDefault="00E9704C" w:rsidP="00E9704C"/>
    <w:p w14:paraId="6A122100" w14:textId="77777777" w:rsidR="00E9704C" w:rsidRDefault="00E9704C">
      <w:pPr>
        <w:spacing w:after="200" w:line="276" w:lineRule="auto"/>
        <w:rPr>
          <w:b/>
        </w:rPr>
      </w:pPr>
    </w:p>
    <w:p w14:paraId="3B42216D" w14:textId="77777777" w:rsidR="00E9704C" w:rsidRDefault="00E9704C" w:rsidP="00072801">
      <w:pPr>
        <w:jc w:val="center"/>
        <w:rPr>
          <w:b/>
        </w:rPr>
      </w:pPr>
    </w:p>
    <w:p w14:paraId="3F59F49F" w14:textId="77777777" w:rsidR="00E9704C" w:rsidRDefault="00E9704C" w:rsidP="00072801">
      <w:pPr>
        <w:jc w:val="center"/>
        <w:rPr>
          <w:b/>
        </w:rPr>
      </w:pPr>
    </w:p>
    <w:p w14:paraId="1CA14A58" w14:textId="77777777" w:rsidR="00E9704C" w:rsidRDefault="00E9704C" w:rsidP="00072801">
      <w:pPr>
        <w:jc w:val="center"/>
        <w:rPr>
          <w:b/>
        </w:rPr>
      </w:pPr>
    </w:p>
    <w:p w14:paraId="1028F054" w14:textId="77777777" w:rsidR="00E9704C" w:rsidRDefault="00E9704C" w:rsidP="00072801">
      <w:pPr>
        <w:jc w:val="center"/>
        <w:rPr>
          <w:b/>
        </w:rPr>
      </w:pPr>
    </w:p>
    <w:p w14:paraId="30B1B2BC" w14:textId="77777777" w:rsidR="00E9704C" w:rsidRDefault="00E9704C" w:rsidP="00072801">
      <w:pPr>
        <w:jc w:val="center"/>
        <w:rPr>
          <w:b/>
        </w:rPr>
      </w:pPr>
    </w:p>
    <w:p w14:paraId="4947C656" w14:textId="77777777" w:rsidR="00E9704C" w:rsidRDefault="00E9704C" w:rsidP="00072801">
      <w:pPr>
        <w:jc w:val="center"/>
        <w:rPr>
          <w:b/>
        </w:rPr>
      </w:pPr>
    </w:p>
    <w:p w14:paraId="05989AF6" w14:textId="77777777" w:rsidR="00E9704C" w:rsidRDefault="00E9704C" w:rsidP="00072801">
      <w:pPr>
        <w:jc w:val="center"/>
        <w:rPr>
          <w:b/>
        </w:rPr>
      </w:pPr>
    </w:p>
    <w:p w14:paraId="4B3CB3B6" w14:textId="77777777" w:rsidR="00E9704C" w:rsidRDefault="00E9704C" w:rsidP="00072801">
      <w:pPr>
        <w:jc w:val="center"/>
        <w:rPr>
          <w:b/>
        </w:rPr>
      </w:pPr>
    </w:p>
    <w:p w14:paraId="5CD25AD0" w14:textId="77777777" w:rsidR="00E9704C" w:rsidRDefault="00E9704C" w:rsidP="00072801">
      <w:pPr>
        <w:jc w:val="center"/>
        <w:rPr>
          <w:b/>
        </w:rPr>
      </w:pPr>
    </w:p>
    <w:p w14:paraId="58EB1FA3" w14:textId="77777777" w:rsidR="00E9704C" w:rsidRDefault="00E9704C" w:rsidP="00072801">
      <w:pPr>
        <w:jc w:val="center"/>
        <w:rPr>
          <w:b/>
        </w:rPr>
      </w:pPr>
    </w:p>
    <w:p w14:paraId="046A9CF1" w14:textId="77777777" w:rsidR="00E9704C" w:rsidRDefault="00E9704C" w:rsidP="00072801">
      <w:pPr>
        <w:jc w:val="center"/>
        <w:rPr>
          <w:b/>
        </w:rPr>
      </w:pPr>
    </w:p>
    <w:sectPr w:rsidR="00E9704C" w:rsidSect="00163119">
      <w:pgSz w:w="12240" w:h="15840" w:code="1"/>
      <w:pgMar w:top="576" w:right="907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31B9C"/>
    <w:multiLevelType w:val="hybridMultilevel"/>
    <w:tmpl w:val="CDF83200"/>
    <w:lvl w:ilvl="0" w:tplc="7C9852CC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57"/>
    <w:rsid w:val="00072801"/>
    <w:rsid w:val="00163119"/>
    <w:rsid w:val="001707B6"/>
    <w:rsid w:val="001D74B2"/>
    <w:rsid w:val="00267EF1"/>
    <w:rsid w:val="002777BA"/>
    <w:rsid w:val="00436CD7"/>
    <w:rsid w:val="00440BE0"/>
    <w:rsid w:val="005E40DD"/>
    <w:rsid w:val="00620257"/>
    <w:rsid w:val="008063F1"/>
    <w:rsid w:val="00825846"/>
    <w:rsid w:val="008579E8"/>
    <w:rsid w:val="008E0E35"/>
    <w:rsid w:val="008F36BB"/>
    <w:rsid w:val="00935D15"/>
    <w:rsid w:val="00990AC2"/>
    <w:rsid w:val="00A06065"/>
    <w:rsid w:val="00A45F0B"/>
    <w:rsid w:val="00AA3D17"/>
    <w:rsid w:val="00BD05B0"/>
    <w:rsid w:val="00C008D7"/>
    <w:rsid w:val="00D31254"/>
    <w:rsid w:val="00D77557"/>
    <w:rsid w:val="00E01102"/>
    <w:rsid w:val="00E9704C"/>
    <w:rsid w:val="00F05B95"/>
    <w:rsid w:val="00F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6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57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63119"/>
    <w:pPr>
      <w:keepNext/>
      <w:widowControl w:val="0"/>
      <w:autoSpaceDE w:val="0"/>
      <w:autoSpaceDN w:val="0"/>
      <w:ind w:left="3096"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620257"/>
    <w:pPr>
      <w:widowControl w:val="0"/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link w:val="BodyTextIndent2Char"/>
    <w:semiHidden/>
    <w:rsid w:val="00620257"/>
    <w:pPr>
      <w:tabs>
        <w:tab w:val="left" w:leader="underscore" w:pos="2880"/>
        <w:tab w:val="left" w:leader="underscore" w:pos="4860"/>
      </w:tabs>
      <w:ind w:firstLine="864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20257"/>
    <w:rPr>
      <w:rFonts w:eastAsia="Times New Roman" w:cs="Times New Roman"/>
      <w:szCs w:val="16"/>
    </w:rPr>
  </w:style>
  <w:style w:type="paragraph" w:styleId="BodyTextIndent3">
    <w:name w:val="Body Text Indent 3"/>
    <w:basedOn w:val="Normal"/>
    <w:link w:val="BodyTextIndent3Char"/>
    <w:semiHidden/>
    <w:rsid w:val="00620257"/>
    <w:pPr>
      <w:ind w:firstLine="864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20257"/>
    <w:rPr>
      <w:rFonts w:eastAsia="Times New Roman" w:cs="Times New Roman"/>
      <w:sz w:val="22"/>
      <w:szCs w:val="16"/>
    </w:rPr>
  </w:style>
  <w:style w:type="character" w:customStyle="1" w:styleId="Heading1Char">
    <w:name w:val="Heading 1 Char"/>
    <w:basedOn w:val="DefaultParagraphFont"/>
    <w:link w:val="Heading1"/>
    <w:rsid w:val="00163119"/>
    <w:rPr>
      <w:rFonts w:eastAsia="Times New Roman" w:cs="Times New Roman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57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63119"/>
    <w:pPr>
      <w:keepNext/>
      <w:widowControl w:val="0"/>
      <w:autoSpaceDE w:val="0"/>
      <w:autoSpaceDN w:val="0"/>
      <w:ind w:left="3096"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620257"/>
    <w:pPr>
      <w:widowControl w:val="0"/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link w:val="BodyTextIndent2Char"/>
    <w:semiHidden/>
    <w:rsid w:val="00620257"/>
    <w:pPr>
      <w:tabs>
        <w:tab w:val="left" w:leader="underscore" w:pos="2880"/>
        <w:tab w:val="left" w:leader="underscore" w:pos="4860"/>
      </w:tabs>
      <w:ind w:firstLine="864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20257"/>
    <w:rPr>
      <w:rFonts w:eastAsia="Times New Roman" w:cs="Times New Roman"/>
      <w:szCs w:val="16"/>
    </w:rPr>
  </w:style>
  <w:style w:type="paragraph" w:styleId="BodyTextIndent3">
    <w:name w:val="Body Text Indent 3"/>
    <w:basedOn w:val="Normal"/>
    <w:link w:val="BodyTextIndent3Char"/>
    <w:semiHidden/>
    <w:rsid w:val="00620257"/>
    <w:pPr>
      <w:ind w:firstLine="864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20257"/>
    <w:rPr>
      <w:rFonts w:eastAsia="Times New Roman" w:cs="Times New Roman"/>
      <w:sz w:val="22"/>
      <w:szCs w:val="16"/>
    </w:rPr>
  </w:style>
  <w:style w:type="character" w:customStyle="1" w:styleId="Heading1Char">
    <w:name w:val="Heading 1 Char"/>
    <w:basedOn w:val="DefaultParagraphFont"/>
    <w:link w:val="Heading1"/>
    <w:rsid w:val="00163119"/>
    <w:rPr>
      <w:rFonts w:eastAsia="Times New Roman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 BOH</dc:creator>
  <cp:lastModifiedBy>Suzanne Boland</cp:lastModifiedBy>
  <cp:revision>2</cp:revision>
  <cp:lastPrinted>2024-02-27T20:43:00Z</cp:lastPrinted>
  <dcterms:created xsi:type="dcterms:W3CDTF">2024-03-05T19:20:00Z</dcterms:created>
  <dcterms:modified xsi:type="dcterms:W3CDTF">2024-03-05T19:20:00Z</dcterms:modified>
</cp:coreProperties>
</file>